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65260" w14:textId="6373548F" w:rsidR="00B55418" w:rsidRDefault="006E69BD" w:rsidP="006E69BD">
      <w:r>
        <w:rPr>
          <w:noProof/>
        </w:rPr>
        <mc:AlternateContent>
          <mc:Choice Requires="wps">
            <w:drawing>
              <wp:anchor distT="0" distB="0" distL="114300" distR="114300" simplePos="0" relativeHeight="251659264" behindDoc="0" locked="0" layoutInCell="1" allowOverlap="1" wp14:anchorId="77B169AF" wp14:editId="42292BD7">
                <wp:simplePos x="0" y="0"/>
                <wp:positionH relativeFrom="column">
                  <wp:posOffset>2657475</wp:posOffset>
                </wp:positionH>
                <wp:positionV relativeFrom="paragraph">
                  <wp:posOffset>47625</wp:posOffset>
                </wp:positionV>
                <wp:extent cx="3409950" cy="2295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09950" cy="2295525"/>
                        </a:xfrm>
                        <a:prstGeom prst="rect">
                          <a:avLst/>
                        </a:prstGeom>
                        <a:solidFill>
                          <a:srgbClr val="FF9966"/>
                        </a:solidFill>
                        <a:ln w="6350">
                          <a:solidFill>
                            <a:prstClr val="black"/>
                          </a:solidFill>
                        </a:ln>
                      </wps:spPr>
                      <wps:txbx>
                        <w:txbxContent>
                          <w:p w14:paraId="436C3E67" w14:textId="77777777"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 xml:space="preserve">Field Trip Information </w:t>
                            </w:r>
                          </w:p>
                          <w:p w14:paraId="474A6AF2" w14:textId="0CF58E99"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 xml:space="preserve">and Guidelines for </w:t>
                            </w:r>
                          </w:p>
                          <w:p w14:paraId="64F2848E" w14:textId="4B423DD1"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Countryside Family Farms</w:t>
                            </w:r>
                          </w:p>
                          <w:p w14:paraId="6EE58F07" w14:textId="4083BAC3" w:rsidR="006E69BD" w:rsidRDefault="006E69BD" w:rsidP="006E69BD">
                            <w:pPr>
                              <w:jc w:val="center"/>
                              <w:rPr>
                                <w:rFonts w:ascii="Comic Sans MS" w:hAnsi="Comic Sans MS"/>
                                <w:color w:val="FFFFFF" w:themeColor="background1"/>
                                <w:sz w:val="36"/>
                                <w:szCs w:val="36"/>
                              </w:rPr>
                            </w:pPr>
                            <w:r>
                              <w:rPr>
                                <w:rFonts w:ascii="Comic Sans MS" w:hAnsi="Comic Sans MS"/>
                                <w:color w:val="FFFFFF" w:themeColor="background1"/>
                                <w:sz w:val="36"/>
                                <w:szCs w:val="36"/>
                              </w:rPr>
                              <w:t>A day on the farm is a field trip to remember!</w:t>
                            </w:r>
                          </w:p>
                          <w:p w14:paraId="18A094A6" w14:textId="77777777" w:rsidR="006E69BD" w:rsidRPr="006E69BD" w:rsidRDefault="006E69BD" w:rsidP="006E69BD">
                            <w:pPr>
                              <w:jc w:val="center"/>
                              <w:rPr>
                                <w:rFonts w:ascii="Comic Sans MS" w:hAnsi="Comic Sans M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169AF" id="_x0000_t202" coordsize="21600,21600" o:spt="202" path="m,l,21600r21600,l21600,xe">
                <v:stroke joinstyle="miter"/>
                <v:path gradientshapeok="t" o:connecttype="rect"/>
              </v:shapetype>
              <v:shape id="Text Box 2" o:spid="_x0000_s1026" type="#_x0000_t202" style="position:absolute;margin-left:209.25pt;margin-top:3.75pt;width:268.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" fillcolor="#f96" strokeweight=".5pt">
                <v:textbox>
                  <w:txbxContent>
                    <w:p w14:paraId="436C3E67" w14:textId="77777777"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 xml:space="preserve">Field Trip Information </w:t>
                      </w:r>
                    </w:p>
                    <w:p w14:paraId="474A6AF2" w14:textId="0CF58E99"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 xml:space="preserve">and Guidelines for </w:t>
                      </w:r>
                    </w:p>
                    <w:p w14:paraId="64F2848E" w14:textId="4B423DD1" w:rsidR="006E69BD" w:rsidRPr="006E69BD" w:rsidRDefault="006E69BD" w:rsidP="006E69BD">
                      <w:pPr>
                        <w:jc w:val="center"/>
                        <w:rPr>
                          <w:rFonts w:ascii="Comic Sans MS" w:hAnsi="Comic Sans MS"/>
                          <w:color w:val="FFFFFF" w:themeColor="background1"/>
                          <w:sz w:val="40"/>
                          <w:szCs w:val="40"/>
                        </w:rPr>
                      </w:pPr>
                      <w:r w:rsidRPr="006E69BD">
                        <w:rPr>
                          <w:rFonts w:ascii="Comic Sans MS" w:hAnsi="Comic Sans MS"/>
                          <w:color w:val="FFFFFF" w:themeColor="background1"/>
                          <w:sz w:val="40"/>
                          <w:szCs w:val="40"/>
                        </w:rPr>
                        <w:t>Countryside Family Farms</w:t>
                      </w:r>
                    </w:p>
                    <w:p w14:paraId="6EE58F07" w14:textId="4083BAC3" w:rsidR="006E69BD" w:rsidRDefault="006E69BD" w:rsidP="006E69BD">
                      <w:pPr>
                        <w:jc w:val="center"/>
                        <w:rPr>
                          <w:rFonts w:ascii="Comic Sans MS" w:hAnsi="Comic Sans MS"/>
                          <w:color w:val="FFFFFF" w:themeColor="background1"/>
                          <w:sz w:val="36"/>
                          <w:szCs w:val="36"/>
                        </w:rPr>
                      </w:pPr>
                      <w:r>
                        <w:rPr>
                          <w:rFonts w:ascii="Comic Sans MS" w:hAnsi="Comic Sans MS"/>
                          <w:color w:val="FFFFFF" w:themeColor="background1"/>
                          <w:sz w:val="36"/>
                          <w:szCs w:val="36"/>
                        </w:rPr>
                        <w:t>A day on the farm is a field trip to remember!</w:t>
                      </w:r>
                    </w:p>
                    <w:p w14:paraId="18A094A6" w14:textId="77777777" w:rsidR="006E69BD" w:rsidRPr="006E69BD" w:rsidRDefault="006E69BD" w:rsidP="006E69BD">
                      <w:pPr>
                        <w:jc w:val="center"/>
                        <w:rPr>
                          <w:rFonts w:ascii="Comic Sans MS" w:hAnsi="Comic Sans MS"/>
                          <w:color w:val="FFFFFF" w:themeColor="background1"/>
                          <w:sz w:val="36"/>
                          <w:szCs w:val="36"/>
                        </w:rPr>
                      </w:pPr>
                    </w:p>
                  </w:txbxContent>
                </v:textbox>
              </v:shape>
            </w:pict>
          </mc:Fallback>
        </mc:AlternateContent>
      </w:r>
      <w:r>
        <w:rPr>
          <w:noProof/>
        </w:rPr>
        <w:drawing>
          <wp:inline distT="0" distB="0" distL="0" distR="0" wp14:anchorId="440A8273" wp14:editId="6E279092">
            <wp:extent cx="2495550" cy="2495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ryside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14:paraId="5A7FCAE3" w14:textId="2EC64BC6" w:rsidR="006E69BD" w:rsidRDefault="006E69BD" w:rsidP="006E69BD">
      <w:pPr>
        <w:rPr>
          <w:rFonts w:ascii="Comic Sans MS" w:hAnsi="Comic Sans MS"/>
        </w:rPr>
      </w:pPr>
      <w:r>
        <w:rPr>
          <w:rFonts w:ascii="Comic Sans MS" w:hAnsi="Comic Sans MS"/>
        </w:rPr>
        <w:t>Please review the field trip information and guidelines prior to scheduling your event. We have developed these guidelines to help ensure that we maintain the safety of our visitors, while creating a fun-filled and educational experience on the farm.</w:t>
      </w:r>
      <w:r w:rsidR="00927867">
        <w:rPr>
          <w:rFonts w:ascii="Comic Sans MS" w:hAnsi="Comic Sans MS"/>
        </w:rPr>
        <w:t>et</w:t>
      </w:r>
    </w:p>
    <w:p w14:paraId="7E9C7E44" w14:textId="560BA657" w:rsidR="006E69BD" w:rsidRPr="00927867" w:rsidRDefault="006E69BD" w:rsidP="006E69BD">
      <w:pPr>
        <w:rPr>
          <w:rFonts w:ascii="Comic Sans MS" w:hAnsi="Comic Sans MS"/>
          <w:b/>
          <w:bCs/>
        </w:rPr>
      </w:pPr>
      <w:r w:rsidRPr="00927867">
        <w:rPr>
          <w:rFonts w:ascii="Comic Sans MS" w:hAnsi="Comic Sans MS"/>
          <w:b/>
          <w:bCs/>
        </w:rPr>
        <w:t>Field Trip Package includes:</w:t>
      </w:r>
    </w:p>
    <w:p w14:paraId="17F92C0D" w14:textId="57041440" w:rsidR="00927867" w:rsidRPr="00927867" w:rsidRDefault="00927867" w:rsidP="00927867">
      <w:pPr>
        <w:pStyle w:val="ListParagraph"/>
        <w:numPr>
          <w:ilvl w:val="0"/>
          <w:numId w:val="1"/>
        </w:numPr>
        <w:rPr>
          <w:rFonts w:ascii="Comic Sans MS" w:hAnsi="Comic Sans MS"/>
        </w:rPr>
      </w:pPr>
      <w:r>
        <w:rPr>
          <w:rFonts w:ascii="Comic Sans MS" w:hAnsi="Comic Sans MS"/>
        </w:rPr>
        <w:t>20-minute Educational Presentation</w:t>
      </w:r>
    </w:p>
    <w:p w14:paraId="0A3AABB4" w14:textId="1BFC04F0" w:rsidR="006E69BD" w:rsidRDefault="00927867" w:rsidP="006E69BD">
      <w:pPr>
        <w:pStyle w:val="ListParagraph"/>
        <w:numPr>
          <w:ilvl w:val="0"/>
          <w:numId w:val="1"/>
        </w:numPr>
        <w:rPr>
          <w:rFonts w:ascii="Comic Sans MS" w:hAnsi="Comic Sans MS"/>
        </w:rPr>
      </w:pPr>
      <w:r>
        <w:rPr>
          <w:rFonts w:ascii="Comic Sans MS" w:hAnsi="Comic Sans MS"/>
        </w:rPr>
        <w:t>All regular Countryside Family Farms activities</w:t>
      </w:r>
    </w:p>
    <w:p w14:paraId="59E08D15" w14:textId="77777777" w:rsidR="00927867" w:rsidRDefault="00927867" w:rsidP="00927867">
      <w:pPr>
        <w:pStyle w:val="ListParagraph"/>
        <w:ind w:left="1440"/>
        <w:rPr>
          <w:rFonts w:ascii="Comic Sans MS" w:hAnsi="Comic Sans MS"/>
        </w:rPr>
      </w:pPr>
      <w:r>
        <w:rPr>
          <w:rFonts w:ascii="Comic Sans MS" w:hAnsi="Comic Sans MS"/>
        </w:rPr>
        <w:t>Barnyard Ball Zon</w:t>
      </w:r>
      <w:r w:rsidRPr="00927867">
        <w:rPr>
          <w:rFonts w:ascii="Comic Sans MS" w:hAnsi="Comic Sans MS"/>
        </w:rPr>
        <w:t>e</w:t>
      </w:r>
      <w:r w:rsidRPr="00927867">
        <w:rPr>
          <w:rFonts w:ascii="Comic Sans MS" w:hAnsi="Comic Sans MS"/>
        </w:rPr>
        <w:tab/>
      </w:r>
      <w:r w:rsidRPr="00927867">
        <w:rPr>
          <w:rFonts w:ascii="Comic Sans MS" w:hAnsi="Comic Sans MS"/>
        </w:rPr>
        <w:tab/>
      </w:r>
      <w:r w:rsidRPr="00927867">
        <w:rPr>
          <w:rFonts w:ascii="Comic Sans MS" w:hAnsi="Comic Sans MS"/>
        </w:rPr>
        <w:tab/>
        <w:t>Orange Blossom Train</w:t>
      </w:r>
      <w:r>
        <w:rPr>
          <w:rFonts w:ascii="Comic Sans MS" w:hAnsi="Comic Sans MS"/>
        </w:rPr>
        <w:t xml:space="preserve"> Ride</w:t>
      </w:r>
    </w:p>
    <w:p w14:paraId="0D6B177D" w14:textId="77777777" w:rsidR="00927867" w:rsidRDefault="00927867" w:rsidP="00927867">
      <w:pPr>
        <w:pStyle w:val="ListParagraph"/>
        <w:ind w:left="1440"/>
        <w:rPr>
          <w:rFonts w:ascii="Comic Sans MS" w:hAnsi="Comic Sans MS"/>
        </w:rPr>
      </w:pPr>
      <w:r>
        <w:rPr>
          <w:rFonts w:ascii="Comic Sans MS" w:hAnsi="Comic Sans MS"/>
        </w:rPr>
        <w:t>Duck Races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Tether Ball</w:t>
      </w:r>
    </w:p>
    <w:p w14:paraId="579C3DBA" w14:textId="1B84832F" w:rsidR="00927867" w:rsidRDefault="00927867" w:rsidP="00927867">
      <w:pPr>
        <w:pStyle w:val="ListParagraph"/>
        <w:ind w:left="1440"/>
        <w:rPr>
          <w:rFonts w:ascii="Comic Sans MS" w:hAnsi="Comic Sans MS"/>
        </w:rPr>
      </w:pPr>
      <w:r>
        <w:rPr>
          <w:rFonts w:ascii="Comic Sans MS" w:hAnsi="Comic Sans MS"/>
        </w:rPr>
        <w:t>Corn Hole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Old Florida Nature Trail</w:t>
      </w:r>
    </w:p>
    <w:p w14:paraId="3F856271" w14:textId="01422AC9" w:rsidR="00927867" w:rsidRDefault="00927867" w:rsidP="00927867">
      <w:pPr>
        <w:pStyle w:val="ListParagraph"/>
        <w:ind w:left="1440"/>
        <w:rPr>
          <w:rFonts w:ascii="Comic Sans MS" w:hAnsi="Comic Sans MS"/>
        </w:rPr>
      </w:pPr>
      <w:r>
        <w:rPr>
          <w:rFonts w:ascii="Comic Sans MS" w:hAnsi="Comic Sans MS"/>
        </w:rPr>
        <w:t>Corn Crib (in season)</w:t>
      </w:r>
      <w:r>
        <w:rPr>
          <w:rFonts w:ascii="Comic Sans MS" w:hAnsi="Comic Sans MS"/>
        </w:rPr>
        <w:tab/>
      </w:r>
      <w:r>
        <w:rPr>
          <w:rFonts w:ascii="Comic Sans MS" w:hAnsi="Comic Sans MS"/>
        </w:rPr>
        <w:tab/>
        <w:t>Braid My Tail</w:t>
      </w:r>
      <w:r>
        <w:rPr>
          <w:rFonts w:ascii="Comic Sans MS" w:hAnsi="Comic Sans MS"/>
        </w:rPr>
        <w:br/>
        <w:t>Rat Rollers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Jump Pillow</w:t>
      </w:r>
    </w:p>
    <w:p w14:paraId="78CCE9BD" w14:textId="6E0393BC" w:rsidR="00927867" w:rsidRDefault="00927867" w:rsidP="00927867">
      <w:pPr>
        <w:pStyle w:val="ListParagraph"/>
        <w:ind w:left="1440"/>
        <w:rPr>
          <w:rFonts w:ascii="Comic Sans MS" w:hAnsi="Comic Sans MS"/>
        </w:rPr>
      </w:pPr>
      <w:r>
        <w:rPr>
          <w:rFonts w:ascii="Comic Sans MS" w:hAnsi="Comic Sans MS"/>
        </w:rPr>
        <w:t>Giant Chess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Giant </w:t>
      </w:r>
      <w:r w:rsidR="0052792F">
        <w:rPr>
          <w:rFonts w:ascii="Comic Sans MS" w:hAnsi="Comic Sans MS"/>
        </w:rPr>
        <w:t>Tic-tac-toe</w:t>
      </w:r>
    </w:p>
    <w:p w14:paraId="1A9DC766" w14:textId="6A7AA755" w:rsidR="00927867" w:rsidRDefault="0052792F" w:rsidP="00927867">
      <w:pPr>
        <w:pStyle w:val="ListParagraph"/>
        <w:ind w:left="1440"/>
        <w:rPr>
          <w:rFonts w:ascii="Comic Sans MS" w:hAnsi="Comic Sans MS"/>
        </w:rPr>
      </w:pPr>
      <w:r>
        <w:rPr>
          <w:rFonts w:ascii="Comic Sans MS" w:hAnsi="Comic Sans MS"/>
        </w:rPr>
        <w:t>Hootenanny</w:t>
      </w:r>
      <w:r w:rsidR="00927867">
        <w:rPr>
          <w:rFonts w:ascii="Comic Sans MS" w:hAnsi="Comic Sans MS"/>
        </w:rPr>
        <w:t xml:space="preserve"> Hoe Down</w:t>
      </w:r>
      <w:r w:rsidR="00927867">
        <w:rPr>
          <w:rFonts w:ascii="Comic Sans MS" w:hAnsi="Comic Sans MS"/>
        </w:rPr>
        <w:tab/>
      </w:r>
      <w:r w:rsidR="00927867">
        <w:rPr>
          <w:rFonts w:ascii="Comic Sans MS" w:hAnsi="Comic Sans MS"/>
        </w:rPr>
        <w:tab/>
        <w:t>Barnside Bawling</w:t>
      </w:r>
    </w:p>
    <w:p w14:paraId="07CFA6B6" w14:textId="77777777" w:rsidR="00927867" w:rsidRDefault="00927867" w:rsidP="00927867">
      <w:pPr>
        <w:pStyle w:val="ListParagraph"/>
        <w:ind w:left="1440"/>
        <w:rPr>
          <w:rFonts w:ascii="Comic Sans MS" w:hAnsi="Comic Sans MS"/>
        </w:rPr>
      </w:pPr>
      <w:r>
        <w:rPr>
          <w:rFonts w:ascii="Comic Sans MS" w:hAnsi="Comic Sans MS"/>
        </w:rPr>
        <w:t>Bubble Stations</w:t>
      </w:r>
      <w:r>
        <w:rPr>
          <w:rFonts w:ascii="Comic Sans MS" w:hAnsi="Comic Sans MS"/>
        </w:rPr>
        <w:tab/>
      </w:r>
      <w:r>
        <w:rPr>
          <w:rFonts w:ascii="Comic Sans MS" w:hAnsi="Comic Sans MS"/>
        </w:rPr>
        <w:tab/>
      </w:r>
      <w:r>
        <w:rPr>
          <w:rFonts w:ascii="Comic Sans MS" w:hAnsi="Comic Sans MS"/>
        </w:rPr>
        <w:tab/>
        <w:t>Graffiti Car (in season)</w:t>
      </w:r>
      <w:r>
        <w:rPr>
          <w:rFonts w:ascii="Comic Sans MS" w:hAnsi="Comic Sans MS"/>
        </w:rPr>
        <w:br/>
        <w:t>Corn Maze (in season)</w:t>
      </w:r>
    </w:p>
    <w:p w14:paraId="1E619964" w14:textId="77777777" w:rsidR="00927867" w:rsidRDefault="00927867" w:rsidP="00927867">
      <w:pPr>
        <w:pStyle w:val="ListParagraph"/>
        <w:numPr>
          <w:ilvl w:val="0"/>
          <w:numId w:val="1"/>
        </w:numPr>
        <w:rPr>
          <w:rFonts w:ascii="Comic Sans MS" w:hAnsi="Comic Sans MS"/>
        </w:rPr>
      </w:pPr>
      <w:r>
        <w:rPr>
          <w:rFonts w:ascii="Comic Sans MS" w:hAnsi="Comic Sans MS"/>
        </w:rPr>
        <w:t>Child-Size Serving of Orange Soft-Serve Ice Cream (lactose-free)</w:t>
      </w:r>
    </w:p>
    <w:p w14:paraId="07ECA92B" w14:textId="5EA5FFE2" w:rsidR="00927867" w:rsidRDefault="00927867" w:rsidP="00927867">
      <w:pPr>
        <w:rPr>
          <w:rFonts w:ascii="Comic Sans MS" w:hAnsi="Comic Sans MS"/>
        </w:rPr>
      </w:pPr>
      <w:r>
        <w:rPr>
          <w:rFonts w:ascii="Comic Sans MS" w:hAnsi="Comic Sans MS"/>
        </w:rPr>
        <w:t>Booking the Field Trip:</w:t>
      </w:r>
    </w:p>
    <w:p w14:paraId="21566356" w14:textId="1B0F1B6A" w:rsidR="00927867" w:rsidRDefault="00927867" w:rsidP="00927867">
      <w:pPr>
        <w:pStyle w:val="ListParagraph"/>
        <w:numPr>
          <w:ilvl w:val="0"/>
          <w:numId w:val="1"/>
        </w:numPr>
        <w:rPr>
          <w:rFonts w:ascii="Comic Sans MS" w:hAnsi="Comic Sans MS"/>
        </w:rPr>
      </w:pPr>
      <w:r>
        <w:rPr>
          <w:rFonts w:ascii="Comic Sans MS" w:hAnsi="Comic Sans MS"/>
        </w:rPr>
        <w:t>Reservations required. Call to schedule your event. Beth 772-532-0084</w:t>
      </w:r>
    </w:p>
    <w:p w14:paraId="2D9B7984" w14:textId="45A96356" w:rsidR="00927867" w:rsidRDefault="00927867" w:rsidP="00927867">
      <w:pPr>
        <w:pStyle w:val="ListParagraph"/>
        <w:numPr>
          <w:ilvl w:val="0"/>
          <w:numId w:val="1"/>
        </w:numPr>
        <w:rPr>
          <w:rFonts w:ascii="Comic Sans MS" w:hAnsi="Comic Sans MS"/>
        </w:rPr>
      </w:pPr>
      <w:r>
        <w:rPr>
          <w:rFonts w:ascii="Comic Sans MS" w:hAnsi="Comic Sans MS"/>
        </w:rPr>
        <w:t>No Online Bookings</w:t>
      </w:r>
    </w:p>
    <w:p w14:paraId="0E54BC1A" w14:textId="07D29189" w:rsidR="00927867" w:rsidRDefault="00927867" w:rsidP="00927867">
      <w:pPr>
        <w:pStyle w:val="ListParagraph"/>
        <w:numPr>
          <w:ilvl w:val="0"/>
          <w:numId w:val="1"/>
        </w:numPr>
        <w:rPr>
          <w:rFonts w:ascii="Comic Sans MS" w:hAnsi="Comic Sans MS"/>
        </w:rPr>
      </w:pPr>
      <w:r>
        <w:rPr>
          <w:rFonts w:ascii="Comic Sans MS" w:hAnsi="Comic Sans MS"/>
        </w:rPr>
        <w:t xml:space="preserve">Wednesday and Fridays; Morning or Afternoon – Lunch not included, so if you are hoping to eat lunch at our picnic tables before or after your 2-hour </w:t>
      </w:r>
      <w:r>
        <w:rPr>
          <w:rFonts w:ascii="Comic Sans MS" w:hAnsi="Comic Sans MS"/>
        </w:rPr>
        <w:lastRenderedPageBreak/>
        <w:t xml:space="preserve">event, you must make sure of </w:t>
      </w:r>
      <w:r w:rsidR="00D14197">
        <w:rPr>
          <w:rFonts w:ascii="Comic Sans MS" w:hAnsi="Comic Sans MS"/>
        </w:rPr>
        <w:t>availability. Include that request in your initial booking. First requests will be honored.</w:t>
      </w:r>
    </w:p>
    <w:p w14:paraId="5280DA8E" w14:textId="3053AF07" w:rsidR="00927867" w:rsidRDefault="00D14197" w:rsidP="00927867">
      <w:pPr>
        <w:pStyle w:val="ListParagraph"/>
        <w:numPr>
          <w:ilvl w:val="0"/>
          <w:numId w:val="1"/>
        </w:numPr>
        <w:rPr>
          <w:rFonts w:ascii="Comic Sans MS" w:hAnsi="Comic Sans MS"/>
        </w:rPr>
      </w:pPr>
      <w:r>
        <w:rPr>
          <w:rFonts w:ascii="Comic Sans MS" w:hAnsi="Comic Sans MS"/>
        </w:rPr>
        <w:t>Hours 9:30 to 11:30 morning or 12:30 -2:30 afternoon</w:t>
      </w:r>
    </w:p>
    <w:p w14:paraId="156E654E" w14:textId="2687210A" w:rsidR="00D14197" w:rsidRDefault="00D14197" w:rsidP="00927867">
      <w:pPr>
        <w:pStyle w:val="ListParagraph"/>
        <w:numPr>
          <w:ilvl w:val="0"/>
          <w:numId w:val="1"/>
        </w:numPr>
        <w:rPr>
          <w:rFonts w:ascii="Comic Sans MS" w:hAnsi="Comic Sans MS"/>
        </w:rPr>
      </w:pPr>
      <w:r>
        <w:rPr>
          <w:rFonts w:ascii="Comic Sans MS" w:hAnsi="Comic Sans MS"/>
        </w:rPr>
        <w:t>Minimum of 15 children; prices based on guest count</w:t>
      </w:r>
    </w:p>
    <w:p w14:paraId="290B5460" w14:textId="1DCAA08B" w:rsidR="00D14197" w:rsidRDefault="00D14197" w:rsidP="00D14197">
      <w:pPr>
        <w:ind w:left="360"/>
        <w:rPr>
          <w:rFonts w:ascii="Comic Sans MS" w:hAnsi="Comic Sans MS"/>
        </w:rPr>
      </w:pPr>
      <w:r>
        <w:rPr>
          <w:rFonts w:ascii="Comic Sans MS" w:hAnsi="Comic Sans MS"/>
        </w:rPr>
        <w:t>Admission:</w:t>
      </w:r>
    </w:p>
    <w:p w14:paraId="26AE7136" w14:textId="4B7A8BC4" w:rsidR="00D14197" w:rsidRDefault="00D14197" w:rsidP="00D14197">
      <w:pPr>
        <w:pStyle w:val="ListParagraph"/>
        <w:numPr>
          <w:ilvl w:val="0"/>
          <w:numId w:val="1"/>
        </w:numPr>
        <w:rPr>
          <w:rFonts w:ascii="Comic Sans MS" w:hAnsi="Comic Sans MS"/>
        </w:rPr>
      </w:pPr>
      <w:r>
        <w:rPr>
          <w:rFonts w:ascii="Comic Sans MS" w:hAnsi="Comic Sans MS"/>
        </w:rPr>
        <w:t>Cost for 15 to 20 students - $12 per child/chaperone/sibling</w:t>
      </w:r>
    </w:p>
    <w:p w14:paraId="3750AAB5" w14:textId="57436595" w:rsidR="00D14197" w:rsidRDefault="00D14197" w:rsidP="00D14197">
      <w:pPr>
        <w:pStyle w:val="ListParagraph"/>
        <w:numPr>
          <w:ilvl w:val="0"/>
          <w:numId w:val="1"/>
        </w:numPr>
        <w:rPr>
          <w:rFonts w:ascii="Comic Sans MS" w:hAnsi="Comic Sans MS"/>
        </w:rPr>
      </w:pPr>
      <w:r>
        <w:rPr>
          <w:rFonts w:ascii="Comic Sans MS" w:hAnsi="Comic Sans MS"/>
        </w:rPr>
        <w:t>Cost for 21 students and more - $10 per child/chaperone/sibling</w:t>
      </w:r>
    </w:p>
    <w:p w14:paraId="4F9CE928" w14:textId="03D0FC47" w:rsidR="00D14197" w:rsidRDefault="00D14197" w:rsidP="00D14197">
      <w:pPr>
        <w:pStyle w:val="ListParagraph"/>
        <w:numPr>
          <w:ilvl w:val="0"/>
          <w:numId w:val="1"/>
        </w:numPr>
        <w:rPr>
          <w:rFonts w:ascii="Comic Sans MS" w:hAnsi="Comic Sans MS"/>
        </w:rPr>
      </w:pPr>
      <w:r>
        <w:rPr>
          <w:rFonts w:ascii="Comic Sans MS" w:hAnsi="Comic Sans MS"/>
        </w:rPr>
        <w:t>One Teacher per 20 students is FREE</w:t>
      </w:r>
    </w:p>
    <w:p w14:paraId="036AEA9E" w14:textId="56A0C54F" w:rsidR="00D14197" w:rsidRDefault="00D14197" w:rsidP="00D14197">
      <w:pPr>
        <w:pStyle w:val="ListParagraph"/>
        <w:numPr>
          <w:ilvl w:val="0"/>
          <w:numId w:val="1"/>
        </w:numPr>
        <w:rPr>
          <w:rFonts w:ascii="Comic Sans MS" w:hAnsi="Comic Sans MS"/>
        </w:rPr>
      </w:pPr>
      <w:r>
        <w:rPr>
          <w:rFonts w:ascii="Comic Sans MS" w:hAnsi="Comic Sans MS"/>
        </w:rPr>
        <w:t>One Homeschool Group Organizer is FREE</w:t>
      </w:r>
    </w:p>
    <w:p w14:paraId="70BE4176" w14:textId="1B4AEA99" w:rsidR="00D14197" w:rsidRDefault="00D14197" w:rsidP="00D14197">
      <w:pPr>
        <w:ind w:left="360"/>
        <w:rPr>
          <w:rFonts w:ascii="Comic Sans MS" w:hAnsi="Comic Sans MS"/>
        </w:rPr>
      </w:pPr>
      <w:r>
        <w:rPr>
          <w:rFonts w:ascii="Comic Sans MS" w:hAnsi="Comic Sans MS"/>
        </w:rPr>
        <w:t>Payment:</w:t>
      </w:r>
    </w:p>
    <w:p w14:paraId="2416BA4A" w14:textId="57CA111D" w:rsidR="00D14197" w:rsidRDefault="00D14197" w:rsidP="00D14197">
      <w:pPr>
        <w:pStyle w:val="ListParagraph"/>
        <w:numPr>
          <w:ilvl w:val="0"/>
          <w:numId w:val="1"/>
        </w:numPr>
        <w:rPr>
          <w:rFonts w:ascii="Comic Sans MS" w:hAnsi="Comic Sans MS"/>
        </w:rPr>
      </w:pPr>
      <w:r>
        <w:rPr>
          <w:rFonts w:ascii="Comic Sans MS" w:hAnsi="Comic Sans MS"/>
        </w:rPr>
        <w:t>Your admission must be paid in full before or on the date of your field trip. Final count due on Monday of the week of the event. Countryside Family Farms can process your payment as cash, credit/debit card, or check. Please note that discounts are not accepted with group tours. One administrator or leader must be responsible for check-in form and payment for your group before the group can enter the attractions.</w:t>
      </w:r>
    </w:p>
    <w:p w14:paraId="7DFF7660" w14:textId="7215E9E8" w:rsidR="00D14197" w:rsidRDefault="00D14197" w:rsidP="00D14197">
      <w:pPr>
        <w:ind w:left="360"/>
        <w:rPr>
          <w:rFonts w:ascii="Comic Sans MS" w:hAnsi="Comic Sans MS"/>
        </w:rPr>
      </w:pPr>
      <w:r>
        <w:rPr>
          <w:rFonts w:ascii="Comic Sans MS" w:hAnsi="Comic Sans MS"/>
        </w:rPr>
        <w:t>Agriculture:</w:t>
      </w:r>
    </w:p>
    <w:p w14:paraId="4DBB612A" w14:textId="5218D11A" w:rsidR="00D14197" w:rsidRDefault="00D14197" w:rsidP="00D14197">
      <w:pPr>
        <w:pStyle w:val="ListParagraph"/>
        <w:numPr>
          <w:ilvl w:val="0"/>
          <w:numId w:val="1"/>
        </w:numPr>
        <w:rPr>
          <w:rFonts w:ascii="Comic Sans MS" w:hAnsi="Comic Sans MS"/>
        </w:rPr>
      </w:pPr>
      <w:r>
        <w:rPr>
          <w:rFonts w:ascii="Comic Sans MS" w:hAnsi="Comic Sans MS"/>
        </w:rPr>
        <w:t xml:space="preserve">If your group is escorted into the Corn Maze, </w:t>
      </w:r>
      <w:r w:rsidR="001A0A9C">
        <w:rPr>
          <w:rFonts w:ascii="Comic Sans MS" w:hAnsi="Comic Sans MS"/>
        </w:rPr>
        <w:t xml:space="preserve">remind your students not to pick the corn. </w:t>
      </w:r>
    </w:p>
    <w:p w14:paraId="1D1AC52A" w14:textId="2D880273" w:rsidR="001A0A9C" w:rsidRDefault="001A0A9C" w:rsidP="00D14197">
      <w:pPr>
        <w:pStyle w:val="ListParagraph"/>
        <w:numPr>
          <w:ilvl w:val="0"/>
          <w:numId w:val="1"/>
        </w:numPr>
        <w:rPr>
          <w:rFonts w:ascii="Comic Sans MS" w:hAnsi="Comic Sans MS"/>
        </w:rPr>
      </w:pPr>
      <w:r>
        <w:rPr>
          <w:rFonts w:ascii="Comic Sans MS" w:hAnsi="Comic Sans MS"/>
        </w:rPr>
        <w:t>Remember that we are a working farm and packinghouse. For your safety, the packinghouse and juicing room is off-limits to all visitors.</w:t>
      </w:r>
    </w:p>
    <w:p w14:paraId="4DDD2881" w14:textId="3867C5EA" w:rsidR="001A0A9C" w:rsidRDefault="001A0A9C" w:rsidP="001A0A9C">
      <w:pPr>
        <w:tabs>
          <w:tab w:val="left" w:pos="5706"/>
        </w:tabs>
        <w:ind w:left="360"/>
        <w:rPr>
          <w:rFonts w:ascii="Comic Sans MS" w:hAnsi="Comic Sans MS"/>
        </w:rPr>
      </w:pPr>
      <w:r>
        <w:rPr>
          <w:rFonts w:ascii="Comic Sans MS" w:hAnsi="Comic Sans MS"/>
        </w:rPr>
        <w:t>Backpacks:</w:t>
      </w:r>
      <w:r>
        <w:rPr>
          <w:rFonts w:ascii="Comic Sans MS" w:hAnsi="Comic Sans MS"/>
        </w:rPr>
        <w:tab/>
      </w:r>
    </w:p>
    <w:p w14:paraId="1FDD9910" w14:textId="00206ED0" w:rsidR="001A0A9C" w:rsidRDefault="001A0A9C" w:rsidP="001A0A9C">
      <w:pPr>
        <w:pStyle w:val="ListParagraph"/>
        <w:numPr>
          <w:ilvl w:val="0"/>
          <w:numId w:val="1"/>
        </w:numPr>
        <w:rPr>
          <w:rFonts w:ascii="Comic Sans MS" w:hAnsi="Comic Sans MS"/>
        </w:rPr>
      </w:pPr>
      <w:r>
        <w:rPr>
          <w:rFonts w:ascii="Comic Sans MS" w:hAnsi="Comic Sans MS"/>
        </w:rPr>
        <w:t xml:space="preserve">For the safety and comfort of all visitors, students should plan to leave their backpacks at school or on the bus the day of the trip. Adult chaperones may carry backpacks as needed. </w:t>
      </w:r>
    </w:p>
    <w:p w14:paraId="7747DC01" w14:textId="346D10DD" w:rsidR="001A0A9C" w:rsidRDefault="001A0A9C" w:rsidP="001A0A9C">
      <w:pPr>
        <w:ind w:left="360"/>
        <w:rPr>
          <w:rFonts w:ascii="Comic Sans MS" w:hAnsi="Comic Sans MS"/>
        </w:rPr>
      </w:pPr>
      <w:r>
        <w:rPr>
          <w:rFonts w:ascii="Comic Sans MS" w:hAnsi="Comic Sans MS"/>
        </w:rPr>
        <w:t>Prepare Your Students:</w:t>
      </w:r>
    </w:p>
    <w:p w14:paraId="572CAF52" w14:textId="66124EEB" w:rsidR="001A0A9C" w:rsidRDefault="001A0A9C" w:rsidP="001A0A9C">
      <w:pPr>
        <w:pStyle w:val="ListParagraph"/>
        <w:numPr>
          <w:ilvl w:val="0"/>
          <w:numId w:val="1"/>
        </w:numPr>
        <w:rPr>
          <w:rFonts w:ascii="Comic Sans MS" w:hAnsi="Comic Sans MS"/>
        </w:rPr>
      </w:pPr>
      <w:r>
        <w:rPr>
          <w:rFonts w:ascii="Comic Sans MS" w:hAnsi="Comic Sans MS"/>
        </w:rPr>
        <w:t xml:space="preserve">Please remind all group members that they are ambassadors for their school/organization and community. Littering, picking plant life, throwing objects, climbing and other destructive activities are not permitted. Be gentle with the vegetation, including the corn, strawberries or other crops. </w:t>
      </w:r>
      <w:r>
        <w:rPr>
          <w:rFonts w:ascii="Comic Sans MS" w:hAnsi="Comic Sans MS"/>
        </w:rPr>
        <w:lastRenderedPageBreak/>
        <w:t xml:space="preserve">Do not step on the crops. Show respect for our farm so that the things you enjoy on your field trip can be enjoyed by others in the future. </w:t>
      </w:r>
    </w:p>
    <w:p w14:paraId="595E86BF" w14:textId="1F2104A5" w:rsidR="001A0A9C" w:rsidRDefault="001A0A9C" w:rsidP="001A0A9C">
      <w:pPr>
        <w:ind w:left="360"/>
        <w:rPr>
          <w:rFonts w:ascii="Comic Sans MS" w:hAnsi="Comic Sans MS"/>
        </w:rPr>
      </w:pPr>
      <w:r>
        <w:rPr>
          <w:rFonts w:ascii="Comic Sans MS" w:hAnsi="Comic Sans MS"/>
        </w:rPr>
        <w:t>Chaperones:</w:t>
      </w:r>
    </w:p>
    <w:p w14:paraId="7A9548B6" w14:textId="1D1C3605" w:rsidR="00623CA1" w:rsidRDefault="001A0A9C" w:rsidP="00623CA1">
      <w:pPr>
        <w:pStyle w:val="ListParagraph"/>
        <w:numPr>
          <w:ilvl w:val="0"/>
          <w:numId w:val="1"/>
        </w:numPr>
        <w:rPr>
          <w:rFonts w:ascii="Comic Sans MS" w:hAnsi="Comic Sans MS"/>
        </w:rPr>
      </w:pPr>
      <w:r>
        <w:rPr>
          <w:rFonts w:ascii="Comic Sans MS" w:hAnsi="Comic Sans MS"/>
        </w:rPr>
        <w:t>ALL FIELD TRIP GROUPS: Countryside Family Farms requires a minimum of one cha</w:t>
      </w:r>
      <w:r w:rsidR="00623CA1">
        <w:rPr>
          <w:rFonts w:ascii="Comic Sans MS" w:hAnsi="Comic Sans MS"/>
        </w:rPr>
        <w:t xml:space="preserve">perone for every 10 children aged nine years old and older. For students 8 years old and younger, one adult per 5 children is mandatory. Please assign each student a chaperone or group leader who will be RESPONSIBLE for keeping his/her group together and behaving in an orderly fashion. Remember:  Countryside Family Farms will have personnel at key areas (Jump Pillow, Air Cannon, Educational Presentation), but are NOT chaperones for your group. Our interest is the safety of your students, so we assign that task to the chaperones enlisted to attend to them. </w:t>
      </w:r>
    </w:p>
    <w:p w14:paraId="5E511FA4" w14:textId="0E7CBA35" w:rsidR="00623CA1" w:rsidRDefault="00623CA1" w:rsidP="00623CA1">
      <w:pPr>
        <w:ind w:left="360"/>
        <w:rPr>
          <w:rFonts w:ascii="Comic Sans MS" w:hAnsi="Comic Sans MS"/>
        </w:rPr>
      </w:pPr>
    </w:p>
    <w:p w14:paraId="62004AA9" w14:textId="76F65693" w:rsidR="00623CA1" w:rsidRDefault="00623CA1" w:rsidP="00623CA1">
      <w:pPr>
        <w:pStyle w:val="ListParagraph"/>
        <w:numPr>
          <w:ilvl w:val="0"/>
          <w:numId w:val="1"/>
        </w:numPr>
        <w:rPr>
          <w:rFonts w:ascii="Comic Sans MS" w:hAnsi="Comic Sans MS"/>
        </w:rPr>
      </w:pPr>
      <w:r>
        <w:rPr>
          <w:rFonts w:ascii="Comic Sans MS" w:hAnsi="Comic Sans MS"/>
        </w:rPr>
        <w:t xml:space="preserve">HOMESCHOOL GROUPS: Parental involvement is required in all areas of the field trip according to the standards above. Please copy and distribute this guide to parents who will be attending with their students. </w:t>
      </w:r>
    </w:p>
    <w:p w14:paraId="63642A2E" w14:textId="7B8B0297" w:rsidR="00623CA1" w:rsidRDefault="00623CA1" w:rsidP="00623CA1">
      <w:pPr>
        <w:rPr>
          <w:rFonts w:ascii="Comic Sans MS" w:hAnsi="Comic Sans MS"/>
        </w:rPr>
      </w:pPr>
    </w:p>
    <w:p w14:paraId="1EEF65ED" w14:textId="61730C51" w:rsidR="00623CA1" w:rsidRDefault="00623CA1" w:rsidP="00623CA1">
      <w:pPr>
        <w:pStyle w:val="ListParagraph"/>
        <w:numPr>
          <w:ilvl w:val="0"/>
          <w:numId w:val="1"/>
        </w:numPr>
        <w:rPr>
          <w:rFonts w:ascii="Comic Sans MS" w:hAnsi="Comic Sans MS"/>
        </w:rPr>
      </w:pPr>
      <w:r>
        <w:rPr>
          <w:rFonts w:ascii="Comic Sans MS" w:hAnsi="Comic Sans MS"/>
        </w:rPr>
        <w:t xml:space="preserve">SCHOOL GROUPS:  </w:t>
      </w:r>
      <w:r>
        <w:rPr>
          <w:rFonts w:ascii="Comic Sans MS" w:hAnsi="Comic Sans MS"/>
        </w:rPr>
        <w:tab/>
        <w:t xml:space="preserve">Teachers are admitted free. Number of parent chaperones necessary is listed above. </w:t>
      </w:r>
    </w:p>
    <w:p w14:paraId="14C31F82" w14:textId="77777777" w:rsidR="00623CA1" w:rsidRPr="00623CA1" w:rsidRDefault="00623CA1" w:rsidP="00623CA1">
      <w:pPr>
        <w:pStyle w:val="ListParagraph"/>
        <w:rPr>
          <w:rFonts w:ascii="Comic Sans MS" w:hAnsi="Comic Sans MS"/>
        </w:rPr>
      </w:pPr>
    </w:p>
    <w:p w14:paraId="15AC79A3" w14:textId="105F11DE" w:rsidR="00623CA1" w:rsidRDefault="00623CA1" w:rsidP="00623CA1">
      <w:pPr>
        <w:rPr>
          <w:rFonts w:ascii="Comic Sans MS" w:hAnsi="Comic Sans MS"/>
        </w:rPr>
      </w:pPr>
      <w:r>
        <w:rPr>
          <w:rFonts w:ascii="Comic Sans MS" w:hAnsi="Comic Sans MS"/>
        </w:rPr>
        <w:t>RESCHEDULING OR CANCELLATIONS:</w:t>
      </w:r>
    </w:p>
    <w:p w14:paraId="2A3D280C" w14:textId="02251241" w:rsidR="00623CA1" w:rsidRDefault="00623CA1" w:rsidP="00623CA1">
      <w:pPr>
        <w:pStyle w:val="ListParagraph"/>
        <w:numPr>
          <w:ilvl w:val="0"/>
          <w:numId w:val="1"/>
        </w:numPr>
        <w:rPr>
          <w:rFonts w:ascii="Comic Sans MS" w:hAnsi="Comic Sans MS"/>
        </w:rPr>
      </w:pPr>
      <w:r>
        <w:rPr>
          <w:rFonts w:ascii="Comic Sans MS" w:hAnsi="Comic Sans MS"/>
        </w:rPr>
        <w:t xml:space="preserve">The field trip will be rescheduled due to </w:t>
      </w:r>
      <w:r w:rsidR="00154994">
        <w:rPr>
          <w:rFonts w:ascii="Comic Sans MS" w:hAnsi="Comic Sans MS"/>
        </w:rPr>
        <w:t>inclement weather. A light mist does not</w:t>
      </w:r>
      <w:r>
        <w:rPr>
          <w:rFonts w:ascii="Comic Sans MS" w:hAnsi="Comic Sans MS"/>
        </w:rPr>
        <w:t xml:space="preserve"> constitute inclement weather. Extreme, unforeseen weather can force us to close at any time. </w:t>
      </w:r>
      <w:r w:rsidR="00D51ECB">
        <w:rPr>
          <w:rFonts w:ascii="Comic Sans MS" w:hAnsi="Comic Sans MS"/>
        </w:rPr>
        <w:t>To cancel for any other reason that extreme weather, please give 48 hours</w:t>
      </w:r>
      <w:r w:rsidR="00154994">
        <w:rPr>
          <w:rFonts w:ascii="Comic Sans MS" w:hAnsi="Comic Sans MS"/>
        </w:rPr>
        <w:t>-</w:t>
      </w:r>
      <w:r w:rsidR="00D51ECB">
        <w:rPr>
          <w:rFonts w:ascii="Comic Sans MS" w:hAnsi="Comic Sans MS"/>
        </w:rPr>
        <w:t xml:space="preserve"> notice so our staff can make alternate plans.</w:t>
      </w:r>
    </w:p>
    <w:p w14:paraId="633A019B" w14:textId="686A4C9D" w:rsidR="00DE1E45" w:rsidRDefault="00DE1E45" w:rsidP="00DE1E45">
      <w:pPr>
        <w:rPr>
          <w:rFonts w:ascii="Comic Sans MS" w:hAnsi="Comic Sans MS"/>
        </w:rPr>
      </w:pPr>
      <w:r>
        <w:rPr>
          <w:rFonts w:ascii="Comic Sans MS" w:hAnsi="Comic Sans MS"/>
        </w:rPr>
        <w:t>ATTIRE:</w:t>
      </w:r>
    </w:p>
    <w:p w14:paraId="6253C12F" w14:textId="77777777" w:rsidR="00DE1E45" w:rsidRDefault="00DE1E45" w:rsidP="00DE1E45">
      <w:pPr>
        <w:pStyle w:val="ListParagraph"/>
        <w:numPr>
          <w:ilvl w:val="0"/>
          <w:numId w:val="1"/>
        </w:numPr>
        <w:rPr>
          <w:rFonts w:ascii="Comic Sans MS" w:hAnsi="Comic Sans MS"/>
        </w:rPr>
      </w:pPr>
      <w:r>
        <w:rPr>
          <w:rFonts w:ascii="Comic Sans MS" w:hAnsi="Comic Sans MS"/>
        </w:rPr>
        <w:t>Please dress appropriately for outdoor activities and weather conditions. Wear closed-toe shoes conducive to walking and as a deterrent to ants. Socks for children are recommended to keep their feet comfortable on the jump pillow and to deter ant issues.</w:t>
      </w:r>
    </w:p>
    <w:p w14:paraId="6516D3D9" w14:textId="77777777" w:rsidR="00DE1E45" w:rsidRDefault="00DE1E45" w:rsidP="00DE1E45">
      <w:pPr>
        <w:rPr>
          <w:rFonts w:ascii="Comic Sans MS" w:hAnsi="Comic Sans MS"/>
        </w:rPr>
      </w:pPr>
    </w:p>
    <w:p w14:paraId="6562A6E8" w14:textId="45E8EE97" w:rsidR="00DE1E45" w:rsidRDefault="00DE1E45" w:rsidP="00DE1E45">
      <w:pPr>
        <w:rPr>
          <w:rFonts w:ascii="Comic Sans MS" w:hAnsi="Comic Sans MS"/>
        </w:rPr>
      </w:pPr>
      <w:r>
        <w:rPr>
          <w:rFonts w:ascii="Comic Sans MS" w:hAnsi="Comic Sans MS"/>
        </w:rPr>
        <w:lastRenderedPageBreak/>
        <w:t>ACTIVITIES:</w:t>
      </w:r>
    </w:p>
    <w:p w14:paraId="1415EC5A" w14:textId="01B4717C" w:rsidR="00DE1E45" w:rsidRDefault="00DE1E45" w:rsidP="00DE1E45">
      <w:pPr>
        <w:pStyle w:val="ListParagraph"/>
        <w:numPr>
          <w:ilvl w:val="0"/>
          <w:numId w:val="1"/>
        </w:numPr>
        <w:rPr>
          <w:rFonts w:ascii="Comic Sans MS" w:hAnsi="Comic Sans MS"/>
        </w:rPr>
      </w:pPr>
      <w:r>
        <w:rPr>
          <w:rFonts w:ascii="Comic Sans MS" w:hAnsi="Comic Sans MS"/>
        </w:rPr>
        <w:t xml:space="preserve">Countryside Family Farms reserves the right to </w:t>
      </w:r>
      <w:r w:rsidR="005523C2">
        <w:rPr>
          <w:rFonts w:ascii="Comic Sans MS" w:hAnsi="Comic Sans MS"/>
        </w:rPr>
        <w:t xml:space="preserve">modify which activities are available for your group. Safety is our first concern. We will keep as many activities open as </w:t>
      </w:r>
      <w:r w:rsidR="0052792F">
        <w:rPr>
          <w:rFonts w:ascii="Comic Sans MS" w:hAnsi="Comic Sans MS"/>
        </w:rPr>
        <w:t>possible.</w:t>
      </w:r>
    </w:p>
    <w:p w14:paraId="7D7E75BB" w14:textId="60838176" w:rsidR="005523C2" w:rsidRDefault="005523C2" w:rsidP="005523C2">
      <w:pPr>
        <w:pStyle w:val="ListParagraph"/>
        <w:numPr>
          <w:ilvl w:val="0"/>
          <w:numId w:val="1"/>
        </w:numPr>
        <w:rPr>
          <w:rFonts w:ascii="Comic Sans MS" w:hAnsi="Comic Sans MS"/>
        </w:rPr>
      </w:pPr>
      <w:r>
        <w:rPr>
          <w:rFonts w:ascii="Comic Sans MS" w:hAnsi="Comic Sans MS"/>
        </w:rPr>
        <w:t xml:space="preserve">Gift shop will be open from the middle of October on, so your charges may want to bring $5 to $10 to spend. </w:t>
      </w:r>
    </w:p>
    <w:p w14:paraId="300A7B96" w14:textId="7371DF36" w:rsidR="005523C2" w:rsidRDefault="005523C2" w:rsidP="005523C2">
      <w:pPr>
        <w:rPr>
          <w:rFonts w:ascii="Comic Sans MS" w:hAnsi="Comic Sans MS"/>
        </w:rPr>
      </w:pPr>
      <w:r>
        <w:rPr>
          <w:rFonts w:ascii="Comic Sans MS" w:hAnsi="Comic Sans MS"/>
        </w:rPr>
        <w:t xml:space="preserve">FOOD: </w:t>
      </w:r>
    </w:p>
    <w:p w14:paraId="728D05E9" w14:textId="292FAF2B" w:rsidR="005523C2" w:rsidRDefault="005523C2" w:rsidP="005523C2">
      <w:pPr>
        <w:pStyle w:val="ListParagraph"/>
        <w:numPr>
          <w:ilvl w:val="0"/>
          <w:numId w:val="1"/>
        </w:numPr>
        <w:rPr>
          <w:rFonts w:ascii="Comic Sans MS" w:hAnsi="Comic Sans MS"/>
        </w:rPr>
      </w:pPr>
      <w:r>
        <w:rPr>
          <w:rFonts w:ascii="Comic Sans MS" w:hAnsi="Comic Sans MS"/>
        </w:rPr>
        <w:t xml:space="preserve">Field trips are purposely scheduled to avoid the lunch hour. Each participant will receive a small serving of our orange soft-serve ice cream, which can be enjoyed by your group at our picnic tables. Again, our gift shop does have candies and treats available for purchase, so if you are trying to keep your students away from added treats, don’t allow their entrance to the shop. </w:t>
      </w:r>
    </w:p>
    <w:p w14:paraId="255FDE9D" w14:textId="54093F98" w:rsidR="005523C2" w:rsidRDefault="005523C2" w:rsidP="005523C2">
      <w:pPr>
        <w:pStyle w:val="ListParagraph"/>
        <w:numPr>
          <w:ilvl w:val="0"/>
          <w:numId w:val="1"/>
        </w:numPr>
        <w:rPr>
          <w:rFonts w:ascii="Comic Sans MS" w:hAnsi="Comic Sans MS"/>
        </w:rPr>
      </w:pPr>
      <w:r>
        <w:rPr>
          <w:rFonts w:ascii="Comic Sans MS" w:hAnsi="Comic Sans MS"/>
        </w:rPr>
        <w:t xml:space="preserve">If you hope to bring bagged lunch to consume at the farm, make sure you </w:t>
      </w:r>
      <w:r w:rsidR="0052792F">
        <w:rPr>
          <w:rFonts w:ascii="Comic Sans MS" w:hAnsi="Comic Sans MS"/>
        </w:rPr>
        <w:t>teacher have</w:t>
      </w:r>
      <w:r>
        <w:rPr>
          <w:rFonts w:ascii="Comic Sans MS" w:hAnsi="Comic Sans MS"/>
        </w:rPr>
        <w:t xml:space="preserve"> included that in your reservation! There is only room for morning or afternoon participants to engage in picnic eating, so that will fall to the first request on any given day. </w:t>
      </w:r>
    </w:p>
    <w:p w14:paraId="504F06E0" w14:textId="045FC356" w:rsidR="005523C2" w:rsidRDefault="005523C2" w:rsidP="005523C2">
      <w:pPr>
        <w:ind w:left="360"/>
        <w:rPr>
          <w:rFonts w:ascii="Comic Sans MS" w:hAnsi="Comic Sans MS"/>
        </w:rPr>
      </w:pPr>
      <w:r>
        <w:rPr>
          <w:rFonts w:ascii="Comic Sans MS" w:hAnsi="Comic Sans MS"/>
        </w:rPr>
        <w:t>WATER! Bring water for your students and staff. We don’t have fountains at the farm, but there is bottled water for sale in our gift shop. We encourage the administrators of the field trip to pack water for students. Outdoor play is demanding, and we want the kids to stay hydrated.</w:t>
      </w:r>
    </w:p>
    <w:p w14:paraId="68D56C84" w14:textId="55BD0DCE" w:rsidR="005523C2" w:rsidRDefault="005523C2" w:rsidP="005523C2">
      <w:pPr>
        <w:ind w:left="360"/>
        <w:rPr>
          <w:rFonts w:ascii="Comic Sans MS" w:hAnsi="Comic Sans MS"/>
        </w:rPr>
      </w:pPr>
      <w:r>
        <w:rPr>
          <w:rFonts w:ascii="Comic Sans MS" w:hAnsi="Comic Sans MS"/>
        </w:rPr>
        <w:t>SAFETY AND FIRST AID:</w:t>
      </w:r>
    </w:p>
    <w:p w14:paraId="50C781DC" w14:textId="16F9424D" w:rsidR="005523C2" w:rsidRDefault="005523C2" w:rsidP="005523C2">
      <w:pPr>
        <w:pStyle w:val="ListParagraph"/>
        <w:numPr>
          <w:ilvl w:val="0"/>
          <w:numId w:val="1"/>
        </w:numPr>
        <w:rPr>
          <w:rFonts w:ascii="Comic Sans MS" w:hAnsi="Comic Sans MS"/>
        </w:rPr>
      </w:pPr>
      <w:r>
        <w:rPr>
          <w:rFonts w:ascii="Comic Sans MS" w:hAnsi="Comic Sans MS"/>
        </w:rPr>
        <w:t>The activities planned are all outdoors. If a student has an allergy to bees or ants, make sure the chaperone or teacher has appropriate medication. We do have an emergency first aid kit on site.</w:t>
      </w:r>
    </w:p>
    <w:p w14:paraId="73713D71" w14:textId="45F5B4F6" w:rsidR="005523C2" w:rsidRDefault="005523C2" w:rsidP="005523C2">
      <w:pPr>
        <w:ind w:left="360"/>
        <w:rPr>
          <w:rFonts w:ascii="Comic Sans MS" w:hAnsi="Comic Sans MS"/>
        </w:rPr>
      </w:pPr>
      <w:r>
        <w:rPr>
          <w:rFonts w:ascii="Comic Sans MS" w:hAnsi="Comic Sans MS"/>
        </w:rPr>
        <w:t>SPECIAL NEEDS:</w:t>
      </w:r>
    </w:p>
    <w:p w14:paraId="7E2C259E" w14:textId="686F1CFF" w:rsidR="005523C2" w:rsidRDefault="005523C2" w:rsidP="005523C2">
      <w:pPr>
        <w:pStyle w:val="ListParagraph"/>
        <w:numPr>
          <w:ilvl w:val="0"/>
          <w:numId w:val="1"/>
        </w:numPr>
        <w:rPr>
          <w:rFonts w:ascii="Comic Sans MS" w:hAnsi="Comic Sans MS"/>
        </w:rPr>
      </w:pPr>
      <w:r>
        <w:rPr>
          <w:rFonts w:ascii="Comic Sans MS" w:hAnsi="Comic Sans MS"/>
        </w:rPr>
        <w:t>If you have students with special needs, some facilities will be limited on the farm. Call us with any questions beforehand. Generally, our special needs guests LOVE a day at our farm.</w:t>
      </w:r>
    </w:p>
    <w:p w14:paraId="09B84EFD" w14:textId="4AC7F245" w:rsidR="005523C2" w:rsidRDefault="005523C2" w:rsidP="005523C2">
      <w:pPr>
        <w:ind w:left="360"/>
        <w:rPr>
          <w:rFonts w:ascii="Comic Sans MS" w:hAnsi="Comic Sans MS"/>
        </w:rPr>
      </w:pPr>
      <w:r>
        <w:rPr>
          <w:rFonts w:ascii="Comic Sans MS" w:hAnsi="Comic Sans MS"/>
        </w:rPr>
        <w:t>HOLD HARMLESS:</w:t>
      </w:r>
    </w:p>
    <w:p w14:paraId="73A61F40" w14:textId="3EB3419F" w:rsidR="005523C2" w:rsidRDefault="005523C2" w:rsidP="005523C2">
      <w:pPr>
        <w:pStyle w:val="ListParagraph"/>
        <w:numPr>
          <w:ilvl w:val="0"/>
          <w:numId w:val="1"/>
        </w:numPr>
        <w:rPr>
          <w:rFonts w:ascii="Comic Sans MS" w:hAnsi="Comic Sans MS"/>
        </w:rPr>
      </w:pPr>
      <w:r>
        <w:rPr>
          <w:rFonts w:ascii="Comic Sans MS" w:hAnsi="Comic Sans MS"/>
        </w:rPr>
        <w:t>Teachers, chaperones, and students acknowledge that undertaking any activit</w:t>
      </w:r>
      <w:r w:rsidR="00BC31AF">
        <w:rPr>
          <w:rFonts w:ascii="Comic Sans MS" w:hAnsi="Comic Sans MS"/>
        </w:rPr>
        <w:t xml:space="preserve">y involves risk and attendees willingly participate in the attractions </w:t>
      </w:r>
      <w:r w:rsidR="00BC31AF">
        <w:rPr>
          <w:rFonts w:ascii="Comic Sans MS" w:hAnsi="Comic Sans MS"/>
        </w:rPr>
        <w:lastRenderedPageBreak/>
        <w:t>and activities at their own risk. Please see Florida law below regarding agritourism activities:</w:t>
      </w:r>
    </w:p>
    <w:p w14:paraId="7DE945CE" w14:textId="1599CB40" w:rsidR="00BC31AF" w:rsidRDefault="00BC31AF" w:rsidP="00BC31AF">
      <w:pPr>
        <w:rPr>
          <w:rFonts w:ascii="Comic Sans MS" w:hAnsi="Comic Sans MS"/>
        </w:rPr>
      </w:pPr>
    </w:p>
    <w:p w14:paraId="481720A7" w14:textId="2C887CEA" w:rsidR="00BC31AF" w:rsidRDefault="00BC31AF" w:rsidP="00BC31AF">
      <w:pPr>
        <w:rPr>
          <w:rFonts w:ascii="Comic Sans MS" w:hAnsi="Comic Sans MS"/>
        </w:rPr>
      </w:pPr>
      <w:r>
        <w:rPr>
          <w:rFonts w:ascii="Comic Sans MS" w:hAnsi="Comic Sans MS"/>
        </w:rPr>
        <w:t xml:space="preserve">WARNING! </w:t>
      </w:r>
    </w:p>
    <w:p w14:paraId="0B2CDC7A" w14:textId="6E8E66B6" w:rsidR="00BC31AF" w:rsidRPr="00BC31AF" w:rsidRDefault="00BC31AF" w:rsidP="00BC31AF">
      <w:pPr>
        <w:rPr>
          <w:rFonts w:ascii="Comic Sans MS" w:hAnsi="Comic Sans MS"/>
        </w:rPr>
      </w:pPr>
      <w:r>
        <w:rPr>
          <w:rFonts w:ascii="Comic Sans MS" w:hAnsi="Comic Sans MS"/>
        </w:rPr>
        <w:t>Under Florida law, an agritourism operator is not liable for injury or death of, or damage or loss to, a participant in an agritourism activity conducted at this agritourism location if such injury, death, damage, or loss results from the inherent risks of the agritourism activity.</w:t>
      </w:r>
      <w:r w:rsidR="00AD6915">
        <w:rPr>
          <w:rFonts w:ascii="Comic Sans MS" w:hAnsi="Comic Sans MS"/>
        </w:rPr>
        <w:t xml:space="preserve"> Inherent risks of agritourism activities include, among others, risks of injury inherent to land, equipment, and animals, as well as the potential for you to act in a negligent manner that may contribute to your injury, death, damage, or loss. You are assuming the risk of participating in this agritourism activity.</w:t>
      </w:r>
      <w:bookmarkStart w:id="0" w:name="_GoBack"/>
      <w:bookmarkEnd w:id="0"/>
      <w:r>
        <w:rPr>
          <w:rFonts w:ascii="Comic Sans MS" w:hAnsi="Comic Sans MS"/>
        </w:rPr>
        <w:t xml:space="preserve"> </w:t>
      </w:r>
    </w:p>
    <w:sectPr w:rsidR="00BC31AF" w:rsidRPr="00BC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ECB"/>
    <w:multiLevelType w:val="hybridMultilevel"/>
    <w:tmpl w:val="14881716"/>
    <w:lvl w:ilvl="0" w:tplc="891C8E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D2"/>
    <w:rsid w:val="00154994"/>
    <w:rsid w:val="001A0A9C"/>
    <w:rsid w:val="0052792F"/>
    <w:rsid w:val="005523C2"/>
    <w:rsid w:val="00623CA1"/>
    <w:rsid w:val="006E69BD"/>
    <w:rsid w:val="007177A6"/>
    <w:rsid w:val="007612D2"/>
    <w:rsid w:val="00927867"/>
    <w:rsid w:val="00AD6915"/>
    <w:rsid w:val="00B55418"/>
    <w:rsid w:val="00BC31AF"/>
    <w:rsid w:val="00D14197"/>
    <w:rsid w:val="00D51ECB"/>
    <w:rsid w:val="00DE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DEF7"/>
  <w15:chartTrackingRefBased/>
  <w15:docId w15:val="{D740C0FD-3BB6-4FD7-9DE5-F44A4F7B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stewart</dc:creator>
  <cp:keywords/>
  <dc:description/>
  <cp:lastModifiedBy>donald stewart</cp:lastModifiedBy>
  <cp:revision>7</cp:revision>
  <dcterms:created xsi:type="dcterms:W3CDTF">2019-09-13T18:50:00Z</dcterms:created>
  <dcterms:modified xsi:type="dcterms:W3CDTF">2019-09-13T19:26:00Z</dcterms:modified>
</cp:coreProperties>
</file>